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46E" w:rsidRPr="001431E6" w:rsidRDefault="007B246E" w:rsidP="007B246E">
      <w:pPr>
        <w:pStyle w:val="a3"/>
        <w:jc w:val="center"/>
        <w:rPr>
          <w:b/>
          <w:sz w:val="28"/>
          <w:szCs w:val="28"/>
        </w:rPr>
      </w:pPr>
      <w:r w:rsidRPr="001431E6">
        <w:rPr>
          <w:b/>
          <w:sz w:val="28"/>
          <w:szCs w:val="28"/>
        </w:rPr>
        <w:t>Уважаемые родители!</w:t>
      </w:r>
    </w:p>
    <w:p w:rsidR="007B246E" w:rsidRDefault="007B246E" w:rsidP="007B246E">
      <w:pPr>
        <w:pStyle w:val="a3"/>
        <w:jc w:val="center"/>
      </w:pPr>
    </w:p>
    <w:p w:rsidR="007B246E" w:rsidRPr="007B246E" w:rsidRDefault="007B246E" w:rsidP="001431E6">
      <w:pPr>
        <w:pStyle w:val="a3"/>
        <w:ind w:firstLine="708"/>
        <w:jc w:val="both"/>
      </w:pPr>
      <w:r>
        <w:t xml:space="preserve">Если </w:t>
      </w:r>
      <w:r w:rsidR="001431E6">
        <w:t>Ваш ребенок очень любознателен и</w:t>
      </w:r>
      <w:r>
        <w:t xml:space="preserve"> любит занимательно проводить свой досуг, то предлагаем Вашему вниманию подборку современных </w:t>
      </w:r>
      <w:r w:rsidRPr="007B246E">
        <w:t>развивающих ресурсов для</w:t>
      </w:r>
      <w:r>
        <w:t xml:space="preserve"> дошкольников</w:t>
      </w:r>
      <w:r w:rsidRPr="007B246E">
        <w:t>.</w:t>
      </w:r>
    </w:p>
    <w:p w:rsidR="007B246E" w:rsidRPr="007B246E" w:rsidRDefault="007B246E" w:rsidP="007B246E">
      <w:pPr>
        <w:pStyle w:val="a3"/>
        <w:jc w:val="both"/>
      </w:pP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>Дошкольник</w:t>
      </w:r>
    </w:p>
    <w:p w:rsidR="007B246E" w:rsidRPr="007B246E" w:rsidRDefault="007B246E" w:rsidP="001431E6">
      <w:pPr>
        <w:pStyle w:val="a3"/>
        <w:ind w:firstLine="708"/>
        <w:jc w:val="both"/>
      </w:pPr>
      <w:r w:rsidRPr="007B246E">
        <w:t>Платформа, на которой можно полностью подготовиться к первому классу. Ученики получают всестороннюю</w:t>
      </w:r>
      <w:r w:rsidR="001431E6">
        <w:t xml:space="preserve"> подготовку по всем дисциплинам</w:t>
      </w:r>
      <w:r w:rsidRPr="007B246E">
        <w:t>: чтение, математика, окружающий мир, письмо и творчество. Курс «Дошкольник» мягко, ярко и весело интегрирует образовательный процесс в жизнь малыша, мотивирует к учёбе и помогает разобраться со всеми сложными нюансами будущей школьной жизни.</w:t>
      </w:r>
    </w:p>
    <w:p w:rsidR="007B246E" w:rsidRDefault="007B246E" w:rsidP="007B246E">
      <w:pPr>
        <w:pStyle w:val="a3"/>
        <w:jc w:val="both"/>
      </w:pPr>
      <w:r w:rsidRPr="007B246E">
        <w:t>Каждый юный ученик получает доступ к 64-м онлайн-урокам. Разные тарифные планы открывают уникальные возможности: занятия с логопедом и психологом, очные занятия с педагогом, участие в днях творчества и днях социализации, а также участие в групповых играх и активностях. После завершения курса ребёнок полностью готов к первому классу и лишается всех страхов и тревог, связанных с новым этапом своей школьной жизни.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 xml:space="preserve"> </w:t>
      </w:r>
      <w:proofErr w:type="spellStart"/>
      <w:r w:rsidRPr="001431E6">
        <w:rPr>
          <w:b/>
          <w:sz w:val="28"/>
          <w:szCs w:val="28"/>
          <w:u w:val="single"/>
        </w:rPr>
        <w:t>DetiOnline</w:t>
      </w:r>
      <w:proofErr w:type="spellEnd"/>
    </w:p>
    <w:p w:rsidR="007B246E" w:rsidRDefault="007B246E" w:rsidP="001431E6">
      <w:pPr>
        <w:pStyle w:val="a3"/>
        <w:ind w:firstLine="708"/>
        <w:jc w:val="both"/>
      </w:pPr>
      <w:r w:rsidRPr="007B246E">
        <w:t>Отл</w:t>
      </w:r>
      <w:r w:rsidR="001431E6">
        <w:t>и</w:t>
      </w:r>
      <w:r w:rsidRPr="007B246E">
        <w:t xml:space="preserve">чный бесплатный сайт. Здесь вы найдёте множество вариантов полезного и весёлого досуга с детьми — </w:t>
      </w:r>
      <w:proofErr w:type="spellStart"/>
      <w:r w:rsidRPr="007B246E">
        <w:t>аудиосказки</w:t>
      </w:r>
      <w:proofErr w:type="spellEnd"/>
      <w:r w:rsidRPr="007B246E">
        <w:t>, раскраски, загадки, поделки, уроки рисования, материалы для раннего развития. Структура сайта чёткая и понятная. Все материалы можно скачать и распечатать.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>345-games.ru</w:t>
      </w:r>
    </w:p>
    <w:p w:rsidR="007B246E" w:rsidRDefault="007B246E" w:rsidP="001431E6">
      <w:pPr>
        <w:pStyle w:val="a3"/>
        <w:ind w:firstLine="708"/>
        <w:jc w:val="both"/>
      </w:pPr>
      <w:r w:rsidRPr="007B246E">
        <w:t xml:space="preserve">Ресурс предлагает идеи для гармоничного развития ребятишек от 3 до 7 лет. Рисование, аппликация, оригами, лепка и </w:t>
      </w:r>
      <w:proofErr w:type="spellStart"/>
      <w:r w:rsidRPr="007B246E">
        <w:t>каплетерапия</w:t>
      </w:r>
      <w:proofErr w:type="spellEnd"/>
      <w:r w:rsidRPr="007B246E">
        <w:t xml:space="preserve"> для развития мелкой моторики. Знакомство с буквами, цифрами и цветами по картинкам и видео. А также большой выбор обучающих мультфильмов.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>Играемся</w:t>
      </w:r>
    </w:p>
    <w:p w:rsidR="007B246E" w:rsidRDefault="007B246E" w:rsidP="001431E6">
      <w:pPr>
        <w:pStyle w:val="a3"/>
        <w:ind w:firstLine="708"/>
        <w:jc w:val="both"/>
      </w:pPr>
      <w:r w:rsidRPr="007B246E">
        <w:t>Неплохая подборка упражнений и игр для дошколят. Элементарный счёт, чтение, кроссворды, ребусы, головоломки, а также развитие внимания, логики и мышления. Отмечу отличную структурированность ресурса. В разделе «Карта сайта» вы найдёте ссылки на все игры, разделённые по темам. Это очень удобно!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>Реши Пиши</w:t>
      </w:r>
    </w:p>
    <w:p w:rsidR="007B246E" w:rsidRPr="007B246E" w:rsidRDefault="007B246E" w:rsidP="001431E6">
      <w:pPr>
        <w:pStyle w:val="a3"/>
        <w:ind w:firstLine="708"/>
        <w:jc w:val="both"/>
      </w:pPr>
      <w:r w:rsidRPr="007B246E">
        <w:t>Слоган этого проекта — «Задания, которые хочется решать». Психолог и основатель бренда «Банда умников» Сергей Пархоменко создал потрясающую коллекцию игровых упражнений для младших школьников и дошколят. Туда входит упражнения на мелкую моторику, чтение, письмо, логику, элементарные математические действия и многие другие Задания можно скачать и распечатать. Есть бесплатный и платный контент.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proofErr w:type="spellStart"/>
      <w:r w:rsidRPr="001431E6">
        <w:rPr>
          <w:b/>
          <w:sz w:val="28"/>
          <w:szCs w:val="28"/>
          <w:u w:val="single"/>
        </w:rPr>
        <w:t>Разумейкин</w:t>
      </w:r>
      <w:proofErr w:type="spellEnd"/>
    </w:p>
    <w:p w:rsidR="007B246E" w:rsidRPr="007B246E" w:rsidRDefault="007B246E" w:rsidP="001431E6">
      <w:pPr>
        <w:pStyle w:val="a3"/>
        <w:ind w:firstLine="708"/>
        <w:jc w:val="both"/>
      </w:pPr>
      <w:r w:rsidRPr="007B246E">
        <w:t>Платный ресурс для раннего развития и подготовки к школе. Перед тем, как купить какой-либо пакет, можно бесплатно попробовать занятия по вашему возрасту. Красочные задания со звуковым сопровождением точно понравятся ребёнку. В разделе для 3–4 лет есть только блоки «Обучение» и «Развитие». А для 5–6-летних появляются блоки «Науки» и «Обучение чтению». В каждом разделе порядка 500 заданий. А ещё сайт выдает дипломы и грамоты за успехи в учёбе. Их можно скачать и распечатать.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proofErr w:type="spellStart"/>
      <w:r w:rsidRPr="001431E6">
        <w:rPr>
          <w:b/>
          <w:sz w:val="28"/>
          <w:szCs w:val="28"/>
          <w:u w:val="single"/>
        </w:rPr>
        <w:t>Логозавр</w:t>
      </w:r>
      <w:proofErr w:type="spellEnd"/>
    </w:p>
    <w:p w:rsidR="007B246E" w:rsidRPr="007B246E" w:rsidRDefault="007B246E" w:rsidP="001431E6">
      <w:pPr>
        <w:pStyle w:val="a3"/>
        <w:ind w:firstLine="708"/>
        <w:jc w:val="both"/>
      </w:pPr>
      <w:r w:rsidRPr="007B246E">
        <w:t xml:space="preserve">Здесь вы найдёте методические программы и пособия для дошкольников. А также более 1000 бесплатных </w:t>
      </w:r>
      <w:proofErr w:type="spellStart"/>
      <w:r w:rsidRPr="007B246E">
        <w:t>флеш</w:t>
      </w:r>
      <w:proofErr w:type="spellEnd"/>
      <w:r w:rsidRPr="007B246E">
        <w:t>-игр на развитие логики, памяти и внимания, в которые можно играть онлайн. В разделе «Уроки Мудрой совы» есть увлекательные видео, содержащие знакомство с цифрами и буквами.</w:t>
      </w:r>
    </w:p>
    <w:p w:rsidR="007B246E" w:rsidRPr="001431E6" w:rsidRDefault="007B246E" w:rsidP="007B246E">
      <w:pPr>
        <w:pStyle w:val="a3"/>
        <w:jc w:val="both"/>
        <w:rPr>
          <w:b/>
          <w:sz w:val="28"/>
          <w:szCs w:val="28"/>
          <w:u w:val="single"/>
        </w:rPr>
      </w:pPr>
      <w:r w:rsidRPr="001431E6">
        <w:rPr>
          <w:b/>
          <w:sz w:val="28"/>
          <w:szCs w:val="28"/>
          <w:u w:val="single"/>
        </w:rPr>
        <w:t>Аналогий нет</w:t>
      </w:r>
    </w:p>
    <w:p w:rsidR="002F0CEC" w:rsidRPr="007B246E" w:rsidRDefault="007B246E" w:rsidP="001431E6">
      <w:pPr>
        <w:pStyle w:val="a3"/>
        <w:ind w:firstLine="708"/>
        <w:jc w:val="both"/>
      </w:pPr>
      <w:r w:rsidRPr="007B246E">
        <w:t>Сайт предлагает буквенные и числовые прописи для дошкольников — их можно скачать и распечатать. Есть здесь также красочные графические диктанты, прописи-</w:t>
      </w:r>
      <w:proofErr w:type="spellStart"/>
      <w:r w:rsidRPr="007B246E">
        <w:t>обводилки</w:t>
      </w:r>
      <w:proofErr w:type="spellEnd"/>
      <w:r w:rsidRPr="007B246E">
        <w:t xml:space="preserve"> и шаблоны для аппликаций и рисования.</w:t>
      </w:r>
      <w:bookmarkStart w:id="0" w:name="_GoBack"/>
      <w:bookmarkEnd w:id="0"/>
    </w:p>
    <w:sectPr w:rsidR="002F0CEC" w:rsidRPr="007B2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BC"/>
    <w:rsid w:val="001431E6"/>
    <w:rsid w:val="002F0CEC"/>
    <w:rsid w:val="007B246E"/>
    <w:rsid w:val="009D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7E4C-5244-4351-88BD-93B56095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24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2023-07-07T19:39:00Z</dcterms:created>
  <dcterms:modified xsi:type="dcterms:W3CDTF">2023-07-07T19:53:00Z</dcterms:modified>
</cp:coreProperties>
</file>